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2A5" w:rsidRDefault="00000000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2022年度职称申报人员所在学院推荐结果一览表</w:t>
      </w:r>
    </w:p>
    <w:p w:rsidR="001C22A5" w:rsidRDefault="001C22A5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</w:p>
    <w:p w:rsidR="001C22A5" w:rsidRDefault="00000000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学院：外国语学院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34"/>
        <w:gridCol w:w="1133"/>
        <w:gridCol w:w="1511"/>
        <w:gridCol w:w="1527"/>
        <w:gridCol w:w="1508"/>
        <w:gridCol w:w="2024"/>
        <w:gridCol w:w="1425"/>
      </w:tblGrid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序号</w:t>
            </w:r>
          </w:p>
        </w:tc>
        <w:tc>
          <w:tcPr>
            <w:tcW w:w="56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姓名</w:t>
            </w:r>
          </w:p>
        </w:tc>
        <w:tc>
          <w:tcPr>
            <w:tcW w:w="75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申报学科</w:t>
            </w:r>
          </w:p>
        </w:tc>
        <w:tc>
          <w:tcPr>
            <w:tcW w:w="766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申报专业</w:t>
            </w:r>
          </w:p>
        </w:tc>
        <w:tc>
          <w:tcPr>
            <w:tcW w:w="757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申报职称</w:t>
            </w:r>
          </w:p>
        </w:tc>
        <w:tc>
          <w:tcPr>
            <w:tcW w:w="10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推荐小组意见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推荐排序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</w:p>
        </w:tc>
        <w:tc>
          <w:tcPr>
            <w:tcW w:w="56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祖艳凤</w:t>
            </w:r>
            <w:proofErr w:type="gramEnd"/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</w:t>
            </w:r>
          </w:p>
        </w:tc>
        <w:tc>
          <w:tcPr>
            <w:tcW w:w="56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李孟</w:t>
            </w:r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3</w:t>
            </w:r>
          </w:p>
        </w:tc>
        <w:tc>
          <w:tcPr>
            <w:tcW w:w="56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高新霞</w:t>
            </w:r>
            <w:proofErr w:type="gramEnd"/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副教授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4</w:t>
            </w:r>
          </w:p>
        </w:tc>
        <w:tc>
          <w:tcPr>
            <w:tcW w:w="568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周江义</w:t>
            </w:r>
            <w:proofErr w:type="gramEnd"/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讲师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5</w:t>
            </w:r>
          </w:p>
        </w:tc>
        <w:tc>
          <w:tcPr>
            <w:tcW w:w="568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赵慧洁</w:t>
            </w:r>
            <w:proofErr w:type="gramEnd"/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讲师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6</w:t>
            </w:r>
          </w:p>
        </w:tc>
        <w:tc>
          <w:tcPr>
            <w:tcW w:w="568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高榕</w:t>
            </w:r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讲师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7</w:t>
            </w:r>
          </w:p>
        </w:tc>
        <w:tc>
          <w:tcPr>
            <w:tcW w:w="568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郑良燕</w:t>
            </w:r>
            <w:proofErr w:type="gramEnd"/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讲师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8</w:t>
            </w:r>
          </w:p>
        </w:tc>
        <w:tc>
          <w:tcPr>
            <w:tcW w:w="568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毛颖</w:t>
            </w:r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讲师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9</w:t>
            </w:r>
          </w:p>
        </w:tc>
        <w:tc>
          <w:tcPr>
            <w:tcW w:w="568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黄泳仪</w:t>
            </w:r>
            <w:proofErr w:type="gramEnd"/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BD62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助教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10</w:t>
            </w:r>
          </w:p>
        </w:tc>
        <w:tc>
          <w:tcPr>
            <w:tcW w:w="568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迟红丹</w:t>
            </w:r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助教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11</w:t>
            </w:r>
          </w:p>
        </w:tc>
        <w:tc>
          <w:tcPr>
            <w:tcW w:w="568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唐冰娥</w:t>
            </w:r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助教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12</w:t>
            </w:r>
          </w:p>
        </w:tc>
        <w:tc>
          <w:tcPr>
            <w:tcW w:w="568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王玲玉</w:t>
            </w:r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助教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</w:tr>
      <w:tr w:rsidR="001C22A5">
        <w:trPr>
          <w:jc w:val="center"/>
        </w:trPr>
        <w:tc>
          <w:tcPr>
            <w:tcW w:w="418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13</w:t>
            </w:r>
          </w:p>
        </w:tc>
        <w:tc>
          <w:tcPr>
            <w:tcW w:w="568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郑颖瑜</w:t>
            </w:r>
            <w:proofErr w:type="gramEnd"/>
          </w:p>
        </w:tc>
        <w:tc>
          <w:tcPr>
            <w:tcW w:w="758" w:type="pct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人文社科类</w:t>
            </w:r>
          </w:p>
        </w:tc>
        <w:tc>
          <w:tcPr>
            <w:tcW w:w="766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57" w:type="pct"/>
            <w:vAlign w:val="center"/>
          </w:tcPr>
          <w:p w:rsidR="001C22A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助教</w:t>
            </w:r>
          </w:p>
        </w:tc>
        <w:tc>
          <w:tcPr>
            <w:tcW w:w="1015" w:type="pct"/>
          </w:tcPr>
          <w:p w:rsidR="001C22A5" w:rsidRDefault="00000000">
            <w:pPr>
              <w:widowControl/>
              <w:ind w:firstLineChars="300" w:firstLine="6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同意推荐</w:t>
            </w:r>
          </w:p>
        </w:tc>
        <w:tc>
          <w:tcPr>
            <w:tcW w:w="715" w:type="pct"/>
          </w:tcPr>
          <w:p w:rsidR="001C22A5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</w:tr>
    </w:tbl>
    <w:p w:rsidR="001C22A5" w:rsidRDefault="001C22A5">
      <w:pPr>
        <w:jc w:val="center"/>
        <w:rPr>
          <w:rFonts w:ascii="宋体" w:eastAsia="宋体" w:hAnsi="宋体" w:cs="宋体"/>
          <w:sz w:val="32"/>
          <w:szCs w:val="40"/>
        </w:rPr>
      </w:pPr>
    </w:p>
    <w:p w:rsidR="001C22A5" w:rsidRDefault="00000000">
      <w:pPr>
        <w:ind w:firstLineChars="100" w:firstLine="28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推荐小组成员签字：</w:t>
      </w:r>
    </w:p>
    <w:p w:rsidR="001C22A5" w:rsidRDefault="00000000">
      <w:pPr>
        <w:ind w:firstLineChars="100" w:firstLine="28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                         日期：               学院盖章</w:t>
      </w:r>
    </w:p>
    <w:p w:rsidR="001C22A5" w:rsidRDefault="001C22A5">
      <w:pPr>
        <w:rPr>
          <w:rFonts w:ascii="宋体" w:eastAsia="宋体" w:hAnsi="宋体" w:cs="宋体"/>
          <w:sz w:val="28"/>
          <w:szCs w:val="36"/>
        </w:rPr>
      </w:pPr>
    </w:p>
    <w:p w:rsidR="001C22A5" w:rsidRDefault="00000000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/>
          <w:sz w:val="24"/>
          <w:szCs w:val="32"/>
        </w:rPr>
        <w:t>备注: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/>
          <w:sz w:val="24"/>
          <w:szCs w:val="32"/>
        </w:rPr>
        <w:t>1.推荐意见栏填“同意推荐”或“不同意推荐”。</w:t>
      </w:r>
    </w:p>
    <w:p w:rsidR="001C22A5" w:rsidRDefault="00000000">
      <w:pPr>
        <w:ind w:firstLineChars="300" w:firstLine="72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/>
          <w:sz w:val="24"/>
          <w:szCs w:val="32"/>
        </w:rPr>
        <w:t>2.推荐</w:t>
      </w:r>
      <w:proofErr w:type="gramStart"/>
      <w:r>
        <w:rPr>
          <w:rFonts w:ascii="宋体" w:eastAsia="宋体" w:hAnsi="宋体" w:cs="宋体"/>
          <w:sz w:val="24"/>
          <w:szCs w:val="32"/>
        </w:rPr>
        <w:t>排序栏按高级</w:t>
      </w:r>
      <w:proofErr w:type="gramEnd"/>
      <w:r>
        <w:rPr>
          <w:rFonts w:ascii="宋体" w:eastAsia="宋体" w:hAnsi="宋体" w:cs="宋体"/>
          <w:sz w:val="24"/>
          <w:szCs w:val="32"/>
        </w:rPr>
        <w:t>、中级</w:t>
      </w:r>
      <w:r>
        <w:rPr>
          <w:rFonts w:ascii="宋体" w:eastAsia="宋体" w:hAnsi="宋体" w:cs="宋体" w:hint="eastAsia"/>
          <w:sz w:val="24"/>
          <w:szCs w:val="32"/>
        </w:rPr>
        <w:t>、初级</w:t>
      </w:r>
      <w:r>
        <w:rPr>
          <w:rFonts w:ascii="宋体" w:eastAsia="宋体" w:hAnsi="宋体" w:cs="宋体"/>
          <w:sz w:val="24"/>
          <w:szCs w:val="32"/>
        </w:rPr>
        <w:t>排序。</w:t>
      </w:r>
    </w:p>
    <w:sectPr w:rsidR="001C22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5MTg5NWQzMzMwY2Y0YTVjY2FhM2MyMjgwNTA1OWMifQ=="/>
  </w:docVars>
  <w:rsids>
    <w:rsidRoot w:val="001C22A5"/>
    <w:rsid w:val="001C22A5"/>
    <w:rsid w:val="00BD6273"/>
    <w:rsid w:val="0A821835"/>
    <w:rsid w:val="0D1E23A2"/>
    <w:rsid w:val="24DF3200"/>
    <w:rsid w:val="3B212B19"/>
    <w:rsid w:val="3E024A23"/>
    <w:rsid w:val="47F31C0D"/>
    <w:rsid w:val="48311BC9"/>
    <w:rsid w:val="5AAE405E"/>
    <w:rsid w:val="606C55DA"/>
    <w:rsid w:val="6905258B"/>
    <w:rsid w:val="78FC5F74"/>
    <w:rsid w:val="7A647708"/>
    <w:rsid w:val="7BFC15CB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F3D98"/>
  <w15:docId w15:val="{C0B35A53-04A8-4965-B1F2-2DC9E874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占 如樱</cp:lastModifiedBy>
  <cp:revision>2</cp:revision>
  <cp:lastPrinted>2023-09-04T06:17:00Z</cp:lastPrinted>
  <dcterms:created xsi:type="dcterms:W3CDTF">2022-06-16T07:07:00Z</dcterms:created>
  <dcterms:modified xsi:type="dcterms:W3CDTF">2023-09-05T14:02:00Z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762DF7C71D6D4B8C9F54138F14763D1F</vt:lpwstr>
  </property>
</Properties>
</file>